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917" w:rsidRDefault="009F2917"/>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45EAACFC" wp14:editId="56FB0E4C">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tháng</w:t>
            </w:r>
            <w:r w:rsidR="00F06FBB">
              <w:rPr>
                <w:rFonts w:ascii="Times New Roman" w:hAnsi="Times New Roman"/>
                <w:i/>
                <w:sz w:val="26"/>
                <w:szCs w:val="28"/>
              </w:rPr>
              <w:t xml:space="preserve"> </w:t>
            </w:r>
            <w:r w:rsidR="005A5F65">
              <w:rPr>
                <w:rFonts w:ascii="Times New Roman" w:hAnsi="Times New Roman"/>
                <w:i/>
                <w:sz w:val="26"/>
                <w:szCs w:val="28"/>
              </w:rPr>
              <w:t>9</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995650">
        <w:rPr>
          <w:rFonts w:ascii="Times New Roman" w:hAnsi="Times New Roman"/>
          <w:b/>
          <w:sz w:val="32"/>
          <w:szCs w:val="32"/>
        </w:rPr>
        <w:t>10</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4A529E">
        <w:rPr>
          <w:rFonts w:ascii="Times New Roman" w:hAnsi="Times New Roman"/>
          <w:sz w:val="28"/>
          <w:szCs w:val="28"/>
        </w:rPr>
        <w:t>1</w:t>
      </w:r>
      <w:r w:rsidR="005A5F65">
        <w:rPr>
          <w:rFonts w:ascii="Times New Roman" w:hAnsi="Times New Roman"/>
          <w:sz w:val="28"/>
          <w:szCs w:val="28"/>
        </w:rPr>
        <w:t>7</w:t>
      </w:r>
      <w:r w:rsidR="00102DD2" w:rsidRPr="00774EFC">
        <w:rPr>
          <w:rFonts w:ascii="Times New Roman" w:hAnsi="Times New Roman"/>
          <w:sz w:val="28"/>
          <w:szCs w:val="28"/>
          <w:lang w:val="vi-VN"/>
        </w:rPr>
        <w:t xml:space="preserve"> tháng </w:t>
      </w:r>
      <w:r w:rsidR="00995650">
        <w:rPr>
          <w:rFonts w:ascii="Times New Roman" w:hAnsi="Times New Roman"/>
          <w:sz w:val="28"/>
          <w:szCs w:val="28"/>
        </w:rPr>
        <w:t>10</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995650">
        <w:rPr>
          <w:rFonts w:ascii="Times New Roman" w:hAnsi="Times New Roman"/>
          <w:sz w:val="28"/>
          <w:szCs w:val="28"/>
        </w:rPr>
        <w:t>10</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995650">
        <w:rPr>
          <w:rFonts w:ascii="Times New Roman" w:hAnsi="Times New Roman"/>
          <w:sz w:val="28"/>
          <w:szCs w:val="28"/>
        </w:rPr>
        <w:t>10</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FD07B7" w:rsidRPr="00995650">
        <w:rPr>
          <w:rFonts w:ascii="Times New Roman" w:hAnsi="Times New Roman"/>
          <w:sz w:val="28"/>
          <w:szCs w:val="28"/>
          <w:highlight w:val="yellow"/>
        </w:rPr>
        <w:t>7</w:t>
      </w:r>
      <w:r w:rsidR="000E3EDC" w:rsidRPr="00995650">
        <w:rPr>
          <w:rFonts w:ascii="Times New Roman" w:hAnsi="Times New Roman"/>
          <w:sz w:val="28"/>
          <w:szCs w:val="28"/>
          <w:highlight w:val="yellow"/>
        </w:rPr>
        <w:t>6</w:t>
      </w:r>
      <w:r w:rsidRPr="00774EFC">
        <w:rPr>
          <w:rFonts w:ascii="Times New Roman" w:hAnsi="Times New Roman"/>
          <w:sz w:val="28"/>
          <w:szCs w:val="28"/>
          <w:lang w:val="vi-VN"/>
        </w:rPr>
        <w:t xml:space="preserve">-NQ/ĐU ngày </w:t>
      </w:r>
      <w:r w:rsidR="004A529E" w:rsidRPr="00995650">
        <w:rPr>
          <w:rFonts w:ascii="Times New Roman" w:hAnsi="Times New Roman"/>
          <w:sz w:val="28"/>
          <w:szCs w:val="28"/>
          <w:highlight w:val="yellow"/>
        </w:rPr>
        <w:t>0</w:t>
      </w:r>
      <w:r w:rsidR="00FD07B7" w:rsidRPr="00995650">
        <w:rPr>
          <w:rFonts w:ascii="Times New Roman" w:hAnsi="Times New Roman"/>
          <w:sz w:val="28"/>
          <w:szCs w:val="28"/>
          <w:highlight w:val="yellow"/>
        </w:rPr>
        <w:t>9</w:t>
      </w:r>
      <w:r w:rsidRPr="00774EFC">
        <w:rPr>
          <w:rFonts w:ascii="Times New Roman" w:hAnsi="Times New Roman"/>
          <w:sz w:val="28"/>
          <w:szCs w:val="28"/>
          <w:lang w:val="vi-VN"/>
        </w:rPr>
        <w:t xml:space="preserve"> tháng </w:t>
      </w:r>
      <w:r w:rsidR="00995650">
        <w:rPr>
          <w:rFonts w:ascii="Times New Roman" w:hAnsi="Times New Roman"/>
          <w:sz w:val="28"/>
          <w:szCs w:val="28"/>
        </w:rPr>
        <w:t>10</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w:t>
      </w:r>
      <w:r w:rsidR="001806CC">
        <w:rPr>
          <w:rFonts w:ascii="Times New Roman" w:hAnsi="Times New Roman"/>
          <w:sz w:val="28"/>
          <w:szCs w:val="28"/>
        </w:rPr>
        <w:t xml:space="preserve"> </w:t>
      </w:r>
      <w:r w:rsidR="007A3F69">
        <w:rPr>
          <w:rFonts w:ascii="Times New Roman" w:hAnsi="Times New Roman"/>
          <w:sz w:val="28"/>
          <w:szCs w:val="28"/>
        </w:rPr>
        <w:t>H</w:t>
      </w:r>
      <w:r w:rsidR="001806CC">
        <w:rPr>
          <w:rFonts w:ascii="Times New Roman" w:hAnsi="Times New Roman"/>
          <w:sz w:val="28"/>
          <w:szCs w:val="28"/>
        </w:rPr>
        <w:t xml:space="preserve">ồ </w:t>
      </w:r>
      <w:r w:rsidR="007A3F69">
        <w:rPr>
          <w:rFonts w:ascii="Times New Roman" w:hAnsi="Times New Roman"/>
          <w:sz w:val="28"/>
          <w:szCs w:val="28"/>
        </w:rPr>
        <w:t>C</w:t>
      </w:r>
      <w:r w:rsidR="001806CC">
        <w:rPr>
          <w:rFonts w:ascii="Times New Roman" w:hAnsi="Times New Roman"/>
          <w:sz w:val="28"/>
          <w:szCs w:val="28"/>
        </w:rPr>
        <w:t xml:space="preserve">hí </w:t>
      </w:r>
      <w:r w:rsidR="007A3F69">
        <w:rPr>
          <w:rFonts w:ascii="Times New Roman" w:hAnsi="Times New Roman"/>
          <w:sz w:val="28"/>
          <w:szCs w:val="28"/>
        </w:rPr>
        <w:t>M</w:t>
      </w:r>
      <w:r w:rsidR="001806CC">
        <w:rPr>
          <w:rFonts w:ascii="Times New Roman" w:hAnsi="Times New Roman"/>
          <w:sz w:val="28"/>
          <w:szCs w:val="28"/>
        </w:rPr>
        <w:t>inh;</w:t>
      </w:r>
    </w:p>
    <w:p w:rsidR="00995650" w:rsidRPr="006113F3"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eastAsia="Arial" w:hAnsi="Times New Roman"/>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995650" w:rsidRPr="006113F3"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eastAsia="Arial" w:hAnsi="Times New Roman"/>
          <w:sz w:val="28"/>
          <w:szCs w:val="28"/>
        </w:rPr>
        <w:t>Công văn số 998-CV/ĐU ngày 03/9/2019 của Đảng ủy Sở Giáo dục và Đào tạo TP.Hồ Chí Minh về việc gửi tài liệu tập huấn công tác soạn thảo, biên tập văn kiện hội nghị nhiệm kỳ 2020-205.</w:t>
      </w:r>
    </w:p>
    <w:p w:rsidR="00995650" w:rsidRPr="006113F3"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eastAsia="Arial" w:hAnsi="Times New Roman"/>
          <w:sz w:val="28"/>
          <w:szCs w:val="28"/>
        </w:rPr>
        <w:t>Công văn số 999-CV/ĐU ngày 09/9/2019 của Đảng ủy Sở Giáo dục và Đào tạo TP.Hồ Chí Minh về việc nộp báo cáo bảo vệ Chính trị nội bộ quý III/2019</w:t>
      </w:r>
    </w:p>
    <w:p w:rsidR="00995650" w:rsidRPr="006113F3"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eastAsia="Arial" w:hAnsi="Times New Roman"/>
          <w:sz w:val="28"/>
          <w:szCs w:val="28"/>
        </w:rPr>
        <w:t>Công văn số 1005-CV/ĐU ngày 12/9/2019 của Đảng ủy Sở Giáo dục và Đào tạo TP.Hồ Chí Minh về việc báo cáo tình hình thẻ đảng.</w:t>
      </w:r>
    </w:p>
    <w:p w:rsidR="00995650" w:rsidRPr="00774EFC" w:rsidRDefault="00995650" w:rsidP="00995650">
      <w:pPr>
        <w:numPr>
          <w:ilvl w:val="0"/>
          <w:numId w:val="46"/>
        </w:numPr>
        <w:tabs>
          <w:tab w:val="left" w:pos="993"/>
        </w:tabs>
        <w:spacing w:before="120" w:after="120"/>
        <w:ind w:left="0" w:firstLine="709"/>
        <w:jc w:val="both"/>
        <w:rPr>
          <w:rFonts w:ascii="Times New Roman" w:hAnsi="Times New Roman"/>
          <w:sz w:val="28"/>
          <w:szCs w:val="28"/>
        </w:rPr>
      </w:pPr>
      <w:r w:rsidRPr="006113F3">
        <w:rPr>
          <w:rFonts w:ascii="Times New Roman" w:eastAsia="Arial" w:hAnsi="Times New Roman"/>
          <w:sz w:val="28"/>
          <w:szCs w:val="28"/>
        </w:rPr>
        <w:t>Công văn số 2672-CV/BTGTU ngày 04/9/2019 của Ban Tuyên giáo Thành ủy TP.Hồ Chí Minh về việc cung cấp “Tài liệu thông tin nội bộ về tình hình biển Đông thời gian gần đây” (MẬT)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995650">
        <w:rPr>
          <w:rFonts w:ascii="Times New Roman" w:hAnsi="Times New Roman"/>
          <w:sz w:val="28"/>
          <w:szCs w:val="28"/>
        </w:rPr>
        <w:t>10</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lastRenderedPageBreak/>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Trung tâm đào tạo nghề bánh; D</w:t>
      </w:r>
      <w:r w:rsidRPr="006113F3">
        <w:rPr>
          <w:rFonts w:ascii="Times New Roman" w:hAnsi="Times New Roman"/>
          <w:sz w:val="28"/>
          <w:szCs w:val="28"/>
          <w:lang w:val="vi-VN"/>
        </w:rPr>
        <w:t xml:space="preserve">ự án </w:t>
      </w:r>
      <w:r w:rsidRPr="006113F3">
        <w:rPr>
          <w:rFonts w:ascii="Times New Roman" w:hAnsi="Times New Roman"/>
          <w:sz w:val="28"/>
          <w:szCs w:val="28"/>
        </w:rPr>
        <w:t>“</w:t>
      </w:r>
      <w:r w:rsidRPr="006113F3">
        <w:rPr>
          <w:rFonts w:ascii="Times New Roman" w:hAnsi="Times New Roman"/>
          <w:sz w:val="28"/>
          <w:szCs w:val="28"/>
          <w:lang w:val="vi-VN"/>
        </w:rPr>
        <w:t>Thợ điện xanh</w:t>
      </w:r>
      <w:r w:rsidRPr="006113F3">
        <w:rPr>
          <w:rFonts w:ascii="Times New Roman" w:hAnsi="Times New Roman"/>
          <w:sz w:val="28"/>
          <w:szCs w:val="28"/>
        </w:rPr>
        <w:t>”</w:t>
      </w:r>
      <w:r w:rsidRPr="006113F3">
        <w:rPr>
          <w:rFonts w:ascii="Times New Roman" w:hAnsi="Times New Roman"/>
          <w:sz w:val="28"/>
          <w:szCs w:val="28"/>
          <w:lang w:val="vi-VN"/>
        </w:rPr>
        <w:t xml:space="preserve"> giai đoạn 2</w:t>
      </w:r>
      <w:r w:rsidRPr="006113F3">
        <w:rPr>
          <w:rFonts w:ascii="Times New Roman" w:hAnsi="Times New Roman"/>
          <w:sz w:val="28"/>
          <w:szCs w:val="28"/>
        </w:rPr>
        <w:t>;</w:t>
      </w:r>
      <w:r w:rsidRPr="006113F3">
        <w:rPr>
          <w:rFonts w:ascii="Times New Roman" w:hAnsi="Times New Roman"/>
          <w:sz w:val="28"/>
          <w:szCs w:val="28"/>
          <w:lang w:val="vi-VN"/>
        </w:rPr>
        <w:t xml:space="preserve"> </w:t>
      </w:r>
      <w:r w:rsidRPr="006113F3">
        <w:rPr>
          <w:rFonts w:ascii="Times New Roman" w:hAnsi="Times New Roman"/>
          <w:sz w:val="28"/>
          <w:szCs w:val="28"/>
        </w:rPr>
        <w:t>Dự án “Phòng học thông minh”; Chuẩn bị 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Tổng cục Giáo dục nghề nghiệp giao; Vận động các đơn vị và cá nhân tài trợ cho Hội thảo khoa học và các hoạt động của trường;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Thu học phí khóa mới và học kỳ I năm học 2019-2020; Triển khai phần mềm thu học phí qua Ngân hàng; Tổ chức cấp phát học bổng khuyến khích học tập, khen thưởng cho HSSV đạt thành tích cao trong học tập, rèn luyện; Thanh toán tiền phụ trội, coi thi, ra đề thi,…; Thanh toán các hợp đồng đã triển khai thực hiện;</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 xml:space="preserve">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trình đào tạo; </w:t>
      </w:r>
    </w:p>
    <w:p w:rsidR="00995650" w:rsidRPr="006113F3" w:rsidRDefault="00995650" w:rsidP="00995650">
      <w:pPr>
        <w:tabs>
          <w:tab w:val="left" w:pos="993"/>
          <w:tab w:val="left" w:pos="4320"/>
        </w:tabs>
        <w:spacing w:after="80" w:line="320" w:lineRule="exact"/>
        <w:ind w:firstLine="540"/>
        <w:jc w:val="both"/>
        <w:rPr>
          <w:rFonts w:ascii="Times New Roman" w:hAnsi="Times New Roman"/>
          <w:sz w:val="28"/>
          <w:szCs w:val="28"/>
        </w:rPr>
      </w:pPr>
      <w:r w:rsidRPr="006113F3">
        <w:rPr>
          <w:rFonts w:ascii="Times New Roman" w:hAnsi="Times New Roman"/>
          <w:sz w:val="28"/>
          <w:szCs w:val="28"/>
        </w:rPr>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5A5F65" w:rsidRDefault="00995650" w:rsidP="00995650">
      <w:pPr>
        <w:numPr>
          <w:ilvl w:val="0"/>
          <w:numId w:val="46"/>
        </w:numPr>
        <w:tabs>
          <w:tab w:val="left" w:pos="993"/>
        </w:tabs>
        <w:spacing w:before="120" w:after="120"/>
        <w:ind w:left="0" w:firstLine="709"/>
        <w:jc w:val="both"/>
        <w:rPr>
          <w:rFonts w:ascii="Times New Roman" w:eastAsia="Arial" w:hAnsi="Times New Roman"/>
          <w:sz w:val="28"/>
          <w:szCs w:val="28"/>
        </w:rPr>
      </w:pPr>
      <w:r w:rsidRPr="006113F3">
        <w:rPr>
          <w:rFonts w:ascii="Times New Roman" w:hAnsi="Times New Roman"/>
          <w:sz w:val="28"/>
          <w:szCs w:val="28"/>
        </w:rPr>
        <w:t>Cung cấp vật tư thực tập cho sinh viên HK I/2019 – 2020;</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CC4AA9" w:rsidRDefault="00CC4AA9" w:rsidP="00CC4AA9">
      <w:pPr>
        <w:tabs>
          <w:tab w:val="left" w:pos="993"/>
        </w:tabs>
        <w:spacing w:before="120" w:after="120"/>
        <w:contextualSpacing/>
        <w:jc w:val="both"/>
        <w:rPr>
          <w:rFonts w:ascii="Times New Roman" w:hAnsi="Times New Roman"/>
          <w:sz w:val="28"/>
          <w:szCs w:val="28"/>
        </w:rPr>
      </w:pPr>
      <w:r>
        <w:rPr>
          <w:rFonts w:ascii="Times New Roman" w:hAnsi="Times New Roman"/>
          <w:sz w:val="28"/>
          <w:szCs w:val="28"/>
        </w:rPr>
        <w:tab/>
      </w:r>
      <w:r w:rsidR="008E34D3" w:rsidRPr="00CC4AA9">
        <w:rPr>
          <w:rFonts w:ascii="Times New Roman" w:hAnsi="Times New Roman"/>
          <w:sz w:val="28"/>
          <w:szCs w:val="28"/>
        </w:rPr>
        <w:t>Tiếp</w:t>
      </w:r>
      <w:r w:rsidR="008E34D3" w:rsidRPr="00CC4AA9">
        <w:rPr>
          <w:rFonts w:ascii="Times New Roman" w:hAnsi="Times New Roman"/>
          <w:sz w:val="28"/>
          <w:szCs w:val="28"/>
          <w:lang w:val="vi-VN"/>
        </w:rPr>
        <w:t xml:space="preserve"> tục công tác phát triển Đảng, công tác dân vận, </w:t>
      </w:r>
      <w:r w:rsidR="00644F9C" w:rsidRPr="00CC4AA9">
        <w:rPr>
          <w:rFonts w:ascii="Times New Roman" w:hAnsi="Times New Roman"/>
          <w:sz w:val="28"/>
          <w:szCs w:val="28"/>
        </w:rPr>
        <w:t xml:space="preserve">công tác tuyên giáo, </w:t>
      </w:r>
      <w:r w:rsidR="00280677" w:rsidRPr="00CC4AA9">
        <w:rPr>
          <w:rFonts w:ascii="Times New Roman" w:hAnsi="Times New Roman"/>
          <w:sz w:val="28"/>
          <w:szCs w:val="28"/>
          <w:lang w:val="vi-VN"/>
        </w:rPr>
        <w:t xml:space="preserve">công tác </w:t>
      </w:r>
      <w:r w:rsidR="008E34D3" w:rsidRPr="00CC4AA9">
        <w:rPr>
          <w:rFonts w:ascii="Times New Roman" w:hAnsi="Times New Roman"/>
          <w:sz w:val="28"/>
          <w:szCs w:val="28"/>
          <w:lang w:val="vi-VN"/>
        </w:rPr>
        <w:t>bảo đảm an ninh chính trị trong Nhà trường</w:t>
      </w:r>
      <w:r w:rsidR="004A529E" w:rsidRPr="00CC4AA9">
        <w:rPr>
          <w:rFonts w:ascii="Times New Roman" w:hAnsi="Times New Roman"/>
          <w:sz w:val="28"/>
          <w:szCs w:val="28"/>
        </w:rPr>
        <w:t>;</w:t>
      </w:r>
    </w:p>
    <w:p w:rsidR="00CC4AA9" w:rsidRPr="005A0867" w:rsidRDefault="00995650" w:rsidP="005A0867">
      <w:pPr>
        <w:pStyle w:val="ListParagraph"/>
        <w:numPr>
          <w:ilvl w:val="0"/>
          <w:numId w:val="46"/>
        </w:numPr>
        <w:tabs>
          <w:tab w:val="left" w:pos="993"/>
        </w:tabs>
        <w:spacing w:before="120" w:after="120"/>
        <w:ind w:left="0" w:firstLine="709"/>
        <w:jc w:val="both"/>
        <w:rPr>
          <w:rFonts w:ascii="Times New Roman" w:hAnsi="Times New Roman"/>
          <w:b/>
          <w:sz w:val="28"/>
          <w:szCs w:val="28"/>
        </w:rPr>
      </w:pPr>
      <w:r w:rsidRPr="00995650">
        <w:rPr>
          <w:rFonts w:ascii="Times New Roman" w:hAnsi="Times New Roman"/>
          <w:color w:val="000000"/>
          <w:sz w:val="28"/>
          <w:szCs w:val="28"/>
        </w:rPr>
        <w:t>Điều chuyển đồng chí Nguyễn Yến Nhi - Phó Bí thư Đoàn trường, đảng viên chi bộ 2 về sinh hoạt tại chi bộ Sinh viên</w:t>
      </w:r>
      <w:r>
        <w:rPr>
          <w:rFonts w:ascii="Times New Roman" w:hAnsi="Times New Roman"/>
          <w:color w:val="000000"/>
          <w:sz w:val="28"/>
          <w:szCs w:val="28"/>
        </w:rPr>
        <w:t xml:space="preserve"> theo thông báo số 18/TB/ĐU ngày 14 tháng 10 năm 2019</w:t>
      </w:r>
      <w:r w:rsidR="00CC4AA9" w:rsidRPr="005A0867">
        <w:rPr>
          <w:rFonts w:ascii="Times New Roman" w:hAnsi="Times New Roman"/>
          <w:color w:val="000000"/>
          <w:sz w:val="28"/>
          <w:szCs w:val="28"/>
        </w:rPr>
        <w:t>.</w:t>
      </w:r>
    </w:p>
    <w:p w:rsidR="002473F5" w:rsidRPr="00CC4AA9" w:rsidRDefault="002473F5" w:rsidP="0082688A">
      <w:pPr>
        <w:numPr>
          <w:ilvl w:val="0"/>
          <w:numId w:val="42"/>
        </w:numPr>
        <w:tabs>
          <w:tab w:val="left" w:pos="993"/>
        </w:tabs>
        <w:spacing w:before="120" w:after="120"/>
        <w:ind w:left="540"/>
        <w:contextualSpacing/>
        <w:jc w:val="both"/>
        <w:rPr>
          <w:rFonts w:ascii="Times New Roman" w:hAnsi="Times New Roman"/>
          <w:b/>
          <w:sz w:val="28"/>
          <w:szCs w:val="28"/>
          <w:lang w:val="vi-VN"/>
        </w:rPr>
      </w:pPr>
      <w:r w:rsidRPr="00CC4AA9">
        <w:rPr>
          <w:rFonts w:ascii="Times New Roman" w:hAnsi="Times New Roman"/>
          <w:b/>
          <w:sz w:val="28"/>
          <w:szCs w:val="28"/>
          <w:lang w:val="vi-VN"/>
        </w:rPr>
        <w:t>Công tác dân vận và tuyên truyền</w:t>
      </w:r>
    </w:p>
    <w:p w:rsidR="0068607E" w:rsidRPr="0068607E" w:rsidRDefault="009E29AA"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lastRenderedPageBreak/>
        <w:t>Phổ biến</w:t>
      </w:r>
      <w:r w:rsidR="00995650">
        <w:rPr>
          <w:rFonts w:ascii="Times New Roman" w:hAnsi="Times New Roman"/>
          <w:sz w:val="28"/>
          <w:szCs w:val="28"/>
        </w:rPr>
        <w:t xml:space="preserve"> các nội dung tuyên truyền quý V</w:t>
      </w:r>
      <w:r w:rsidRPr="009E29AA">
        <w:rPr>
          <w:rFonts w:ascii="Times New Roman" w:hAnsi="Times New Roman"/>
          <w:sz w:val="28"/>
          <w:szCs w:val="28"/>
        </w:rPr>
        <w:t xml:space="preserve">I/2019 của Trung tâm Thông tin công tác tư tưởng Thành phố; </w:t>
      </w:r>
      <w:r w:rsidR="00644F9C" w:rsidRPr="00644F9C">
        <w:rPr>
          <w:rFonts w:ascii="Times New Roman" w:hAnsi="Times New Roman"/>
          <w:sz w:val="28"/>
          <w:szCs w:val="28"/>
        </w:rPr>
        <w:t xml:space="preserve">Nội dung tuyên truyền quí </w:t>
      </w:r>
      <w:r w:rsidR="00995650">
        <w:rPr>
          <w:rFonts w:ascii="Times New Roman" w:hAnsi="Times New Roman"/>
          <w:sz w:val="28"/>
          <w:szCs w:val="28"/>
        </w:rPr>
        <w:t>VI</w:t>
      </w:r>
      <w:r w:rsidR="00644F9C" w:rsidRPr="00644F9C">
        <w:rPr>
          <w:rFonts w:ascii="Times New Roman" w:hAnsi="Times New Roman"/>
          <w:sz w:val="28"/>
          <w:szCs w:val="28"/>
        </w:rPr>
        <w:t xml:space="preserve"> theo Hướng dẫn số của Đảng ủy Sở Giáo dục và Đào tạo TP.Hồ Chí Minh</w:t>
      </w:r>
      <w:r>
        <w:rPr>
          <w:rFonts w:ascii="Times New Roman" w:hAnsi="Times New Roman"/>
          <w:sz w:val="28"/>
          <w:szCs w:val="28"/>
        </w:rPr>
        <w:t>;</w:t>
      </w:r>
    </w:p>
    <w:p w:rsidR="008E34D3" w:rsidRPr="001806C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2473F5" w:rsidRPr="009E29AA" w:rsidRDefault="001806CC"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9E29AA">
        <w:rPr>
          <w:rFonts w:ascii="Times New Roman" w:hAnsi="Times New Roman"/>
          <w:sz w:val="28"/>
          <w:szCs w:val="28"/>
        </w:rPr>
        <w:t xml:space="preserve">Tiếp tục quán triệt và triển khai trong toàn </w:t>
      </w:r>
      <w:r w:rsidR="00D812F7">
        <w:rPr>
          <w:rFonts w:ascii="Times New Roman" w:hAnsi="Times New Roman"/>
          <w:sz w:val="28"/>
          <w:szCs w:val="28"/>
        </w:rPr>
        <w:t>chi</w:t>
      </w:r>
      <w:r w:rsidRPr="009E29AA">
        <w:rPr>
          <w:rFonts w:ascii="Times New Roman" w:hAnsi="Times New Roman"/>
          <w:sz w:val="28"/>
          <w:szCs w:val="28"/>
        </w:rPr>
        <w:t xml:space="preserve"> bộ thực hiện Nghị quyết Trung ương 4 khóa XII về “tăng cường xây dựng, chỉnh đốn Đảng”;</w:t>
      </w:r>
      <w:r w:rsidRPr="009E29AA">
        <w:rPr>
          <w:rFonts w:ascii="Times New Roman" w:eastAsia="Arial" w:hAnsi="Times New Roman"/>
          <w:sz w:val="28"/>
          <w:szCs w:val="28"/>
        </w:rPr>
        <w:t xml:space="preserve"> </w:t>
      </w:r>
      <w:r w:rsidR="006C4075" w:rsidRPr="009E29AA">
        <w:rPr>
          <w:rFonts w:ascii="Times New Roman" w:eastAsia="Arial" w:hAnsi="Times New Roman"/>
          <w:sz w:val="28"/>
          <w:szCs w:val="28"/>
        </w:rPr>
        <w:t xml:space="preserve"> </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r w:rsidRPr="00774EFC">
        <w:rPr>
          <w:rFonts w:ascii="Times New Roman" w:hAnsi="Times New Roman"/>
          <w:sz w:val="28"/>
          <w:szCs w:val="28"/>
        </w:rPr>
        <w:t>theo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bookmarkStart w:id="0" w:name="_GoBack"/>
      <w:bookmarkEnd w:id="0"/>
      <w:r w:rsidRPr="00774EFC">
        <w:rPr>
          <w:rFonts w:ascii="Times New Roman" w:hAnsi="Times New Roman"/>
          <w:sz w:val="28"/>
          <w:szCs w:val="28"/>
        </w:rPr>
        <w:t>theo quy định./</w:t>
      </w:r>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565C48">
      <w:footerReference w:type="default" r:id="rId9"/>
      <w:pgSz w:w="11906" w:h="16838"/>
      <w:pgMar w:top="810" w:right="1195" w:bottom="63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4FF" w:rsidRDefault="00F434FF" w:rsidP="00702640">
      <w:r>
        <w:separator/>
      </w:r>
    </w:p>
  </w:endnote>
  <w:endnote w:type="continuationSeparator" w:id="0">
    <w:p w:rsidR="00F434FF" w:rsidRDefault="00F434FF"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9565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4FF" w:rsidRDefault="00F434FF" w:rsidP="00702640">
      <w:r>
        <w:separator/>
      </w:r>
    </w:p>
  </w:footnote>
  <w:footnote w:type="continuationSeparator" w:id="0">
    <w:p w:rsidR="00F434FF" w:rsidRDefault="00F434FF"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3EDC"/>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06CC"/>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5C50"/>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60EB"/>
    <w:rsid w:val="003F7575"/>
    <w:rsid w:val="00410A8E"/>
    <w:rsid w:val="00410FE1"/>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CE"/>
    <w:rsid w:val="005366D8"/>
    <w:rsid w:val="00536ED6"/>
    <w:rsid w:val="00542D20"/>
    <w:rsid w:val="005443FB"/>
    <w:rsid w:val="00547BE2"/>
    <w:rsid w:val="00557113"/>
    <w:rsid w:val="00560EC0"/>
    <w:rsid w:val="0056246C"/>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279B"/>
    <w:rsid w:val="005A2B09"/>
    <w:rsid w:val="005A2E63"/>
    <w:rsid w:val="005A43BB"/>
    <w:rsid w:val="005A4CBB"/>
    <w:rsid w:val="005A52A2"/>
    <w:rsid w:val="005A5777"/>
    <w:rsid w:val="005A5F65"/>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783"/>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29AA"/>
    <w:rsid w:val="009E3059"/>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7BB4"/>
    <w:rsid w:val="00B61933"/>
    <w:rsid w:val="00B665B6"/>
    <w:rsid w:val="00B67D47"/>
    <w:rsid w:val="00B720BA"/>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E3FC8"/>
    <w:rsid w:val="00CE527A"/>
    <w:rsid w:val="00CE7E24"/>
    <w:rsid w:val="00CF41BC"/>
    <w:rsid w:val="00CF41F1"/>
    <w:rsid w:val="00CF497D"/>
    <w:rsid w:val="00CF5C29"/>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34FF"/>
    <w:rsid w:val="00F453AD"/>
    <w:rsid w:val="00F45767"/>
    <w:rsid w:val="00F461D5"/>
    <w:rsid w:val="00F51825"/>
    <w:rsid w:val="00F51E22"/>
    <w:rsid w:val="00F54873"/>
    <w:rsid w:val="00F5565B"/>
    <w:rsid w:val="00F561EA"/>
    <w:rsid w:val="00F56A8C"/>
    <w:rsid w:val="00F605F5"/>
    <w:rsid w:val="00F61648"/>
    <w:rsid w:val="00F63211"/>
    <w:rsid w:val="00F72AAF"/>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9EE08-3743-46E2-8D39-AC2E051B4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927</Words>
  <Characters>5290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6</cp:revision>
  <cp:lastPrinted>2019-09-17T06:56:00Z</cp:lastPrinted>
  <dcterms:created xsi:type="dcterms:W3CDTF">2019-09-17T05:19:00Z</dcterms:created>
  <dcterms:modified xsi:type="dcterms:W3CDTF">2019-10-17T00:17:00Z</dcterms:modified>
</cp:coreProperties>
</file>